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790A1" w14:textId="77777777" w:rsidR="000E23CF" w:rsidRDefault="00861F34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drawing>
          <wp:inline distT="0" distB="0" distL="0" distR="0" wp14:anchorId="5179E6A0" wp14:editId="4C916AF4">
            <wp:extent cx="1573530" cy="935355"/>
            <wp:effectExtent l="0" t="0" r="0" b="0"/>
            <wp:docPr id="1" name="Image 4" descr="page1image49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page1image49500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23E3" w14:textId="77777777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Association </w:t>
      </w:r>
      <w:proofErr w:type="spellStart"/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>Euskal</w:t>
      </w:r>
      <w:proofErr w:type="spellEnd"/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>Moneta</w:t>
      </w:r>
      <w:proofErr w:type="spellEnd"/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, Monnaie locale du Pays Basque </w:t>
      </w:r>
    </w:p>
    <w:p w14:paraId="6291AC88" w14:textId="77777777" w:rsidR="000E23CF" w:rsidRDefault="00861F34">
      <w:pPr>
        <w:spacing w:beforeAutospacing="1" w:afterAutospacing="1"/>
        <w:rPr>
          <w:rFonts w:ascii="Calibri" w:eastAsia="Times New Roman" w:hAnsi="Calibri" w:cs="Calibri"/>
          <w:color w:val="00007F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20, rue des Cordeliers 64100 BAYONNE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05 33 47 54 11 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info@euskalmoneta.org 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</w:r>
      <w:r>
        <w:rPr>
          <w:rFonts w:eastAsia="Times New Roman" w:cs="Calibri"/>
          <w:color w:val="00007F"/>
          <w:sz w:val="22"/>
          <w:szCs w:val="22"/>
          <w:lang w:eastAsia="fr-FR"/>
        </w:rPr>
        <w:t xml:space="preserve">www.euskalmoneta.org </w:t>
      </w:r>
    </w:p>
    <w:p w14:paraId="0994BAEC" w14:textId="77777777" w:rsidR="000E23CF" w:rsidRDefault="000E23CF">
      <w:pPr>
        <w:spacing w:beforeAutospacing="1" w:afterAutospacing="1"/>
        <w:rPr>
          <w:rFonts w:ascii="Calibri" w:eastAsia="Times New Roman" w:hAnsi="Calibri" w:cs="Calibri"/>
          <w:color w:val="000007"/>
          <w:sz w:val="28"/>
          <w:szCs w:val="28"/>
          <w:lang w:eastAsia="fr-FR"/>
        </w:rPr>
      </w:pPr>
    </w:p>
    <w:p w14:paraId="29D39739" w14:textId="2D75ACB1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 xml:space="preserve">PROCURATION POUR L'ASSEMBLÉE GÉNÉRALE </w:t>
      </w: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 xml:space="preserve">2021 </w:t>
      </w:r>
    </w:p>
    <w:p w14:paraId="355D34FB" w14:textId="77777777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Je soussigné(e)........................................................................................................................................... Membre de l’association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Euskal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Moneta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r>
        <w:rPr>
          <w:rFonts w:eastAsia="Times New Roman" w:cs="Calibri"/>
          <w:color w:val="000007"/>
          <w:sz w:val="22"/>
          <w:szCs w:val="22"/>
          <w:lang w:eastAsia="fr-FR"/>
        </w:rPr>
        <w:t>à jour de cotisation,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Demeurant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̀ ............................................................................................................................................. Donne pouvoir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>̀ .............................................................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........................................................................... </w:t>
      </w:r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(</w:t>
      </w:r>
      <w:proofErr w:type="gramStart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la</w:t>
      </w:r>
      <w:proofErr w:type="gramEnd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 personne </w:t>
      </w:r>
      <w:proofErr w:type="spellStart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indiquée</w:t>
      </w:r>
      <w:proofErr w:type="spellEnd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 doit </w:t>
      </w:r>
      <w:proofErr w:type="spellStart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être</w:t>
      </w:r>
      <w:proofErr w:type="spellEnd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 membre de l’association </w:t>
      </w:r>
      <w:proofErr w:type="spellStart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Euskal</w:t>
      </w:r>
      <w:proofErr w:type="spellEnd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 </w:t>
      </w:r>
      <w:proofErr w:type="spellStart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>Moneta</w:t>
      </w:r>
      <w:proofErr w:type="spellEnd"/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 à jour de cotisation et ne peut recevoir qu’une seule procuration) </w:t>
      </w:r>
    </w:p>
    <w:p w14:paraId="53C661C4" w14:textId="4C896CA9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eastAsia="Times New Roman" w:cs="Calibri"/>
          <w:color w:val="000007"/>
          <w:sz w:val="22"/>
          <w:szCs w:val="22"/>
          <w:lang w:eastAsia="fr-FR"/>
        </w:rPr>
        <w:t>pour</w:t>
      </w:r>
      <w:proofErr w:type="gram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me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représenter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à l’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Assemblée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Ge</w:t>
      </w:r>
      <w:r>
        <w:rPr>
          <w:rFonts w:eastAsia="Times New Roman" w:cs="Calibri"/>
          <w:color w:val="000007"/>
          <w:sz w:val="22"/>
          <w:szCs w:val="22"/>
          <w:lang w:eastAsia="fr-FR"/>
        </w:rPr>
        <w:t>́nérale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qui se tiendra le </w:t>
      </w:r>
      <w:r w:rsidR="00101CC6">
        <w:rPr>
          <w:rFonts w:eastAsia="Times New Roman" w:cs="Calibri"/>
          <w:color w:val="000007"/>
          <w:sz w:val="22"/>
          <w:szCs w:val="22"/>
          <w:lang w:eastAsia="fr-FR"/>
        </w:rPr>
        <w:t>samedi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10 </w:t>
      </w:r>
      <w:r w:rsidR="00101CC6">
        <w:rPr>
          <w:rFonts w:eastAsia="Times New Roman" w:cs="Calibri"/>
          <w:color w:val="000007"/>
          <w:sz w:val="22"/>
          <w:szCs w:val="22"/>
          <w:lang w:eastAsia="fr-FR"/>
        </w:rPr>
        <w:t>juillet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2021 à </w:t>
      </w:r>
      <w:r w:rsidR="00101CC6">
        <w:rPr>
          <w:rFonts w:eastAsia="Times New Roman" w:cs="Calibri"/>
          <w:color w:val="000007"/>
          <w:sz w:val="22"/>
          <w:szCs w:val="22"/>
          <w:lang w:eastAsia="fr-FR"/>
        </w:rPr>
        <w:t>9h00 à Bayonne (Auditorium Henri Grenet - Cité des Arts)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, pour moi et en mon nom, prendre part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̀ toutes les délibérations, émettre tout avis et participer aux votes. </w:t>
      </w:r>
    </w:p>
    <w:p w14:paraId="7CA17B35" w14:textId="77777777" w:rsidR="000E23CF" w:rsidRDefault="00861F34">
      <w:pPr>
        <w:spacing w:beforeAutospacing="1" w:afterAutospacing="1"/>
        <w:rPr>
          <w:rFonts w:ascii="Calibri" w:eastAsia="Times New Roman" w:hAnsi="Calibri" w:cs="Calibri"/>
          <w:color w:val="000007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Fait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>̀ .............................................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le ..................................... </w:t>
      </w:r>
    </w:p>
    <w:p w14:paraId="5A00ACBE" w14:textId="53555A91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Signature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précédée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de la mention 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: “Bon pour pouvoir” </w:t>
      </w:r>
    </w:p>
    <w:p w14:paraId="66EFE50A" w14:textId="77777777" w:rsidR="000E23CF" w:rsidRDefault="00861F34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14:paraId="1C329FAE" w14:textId="77777777" w:rsidR="000E23CF" w:rsidRDefault="00861F34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lastRenderedPageBreak/>
        <w:drawing>
          <wp:inline distT="0" distB="0" distL="0" distR="0" wp14:anchorId="01C102E3" wp14:editId="649875AF">
            <wp:extent cx="1573530" cy="935355"/>
            <wp:effectExtent l="0" t="0" r="0" b="0"/>
            <wp:docPr id="2" name="Image 2" descr="page2image486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2image48672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9107" w14:textId="77777777" w:rsidR="000E23CF" w:rsidRDefault="00861F34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Euskal Moneta </w:t>
      </w:r>
      <w:proofErr w:type="spellStart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>elkartea</w:t>
      </w:r>
      <w:proofErr w:type="spellEnd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, Euskal </w:t>
      </w:r>
      <w:proofErr w:type="spellStart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>Herriko</w:t>
      </w:r>
      <w:proofErr w:type="spellEnd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 </w:t>
      </w:r>
      <w:proofErr w:type="spellStart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>moneta</w:t>
      </w:r>
      <w:proofErr w:type="spellEnd"/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 </w:t>
      </w:r>
    </w:p>
    <w:p w14:paraId="5EDCA9EF" w14:textId="77777777" w:rsidR="000E23CF" w:rsidRDefault="00861F34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Cordeliers </w:t>
      </w:r>
      <w:proofErr w:type="spellStart"/>
      <w:r>
        <w:rPr>
          <w:rFonts w:eastAsia="Times New Roman" w:cs="Calibri"/>
          <w:color w:val="000007"/>
          <w:sz w:val="22"/>
          <w:szCs w:val="22"/>
          <w:lang w:val="en-US" w:eastAsia="fr-FR"/>
        </w:rPr>
        <w:t>karrika</w:t>
      </w:r>
      <w:proofErr w:type="spellEnd"/>
      <w:r>
        <w:rPr>
          <w:rFonts w:eastAsia="Times New Roman" w:cs="Calibri"/>
          <w:color w:val="000007"/>
          <w:sz w:val="22"/>
          <w:szCs w:val="22"/>
          <w:lang w:val="en-US" w:eastAsia="fr-FR"/>
        </w:rPr>
        <w:t>, 20 64100 BAIONA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  <w:t xml:space="preserve">05 33 47 54 11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  <w:t xml:space="preserve">info@euskalmoneta.org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</w:r>
      <w:r>
        <w:rPr>
          <w:rFonts w:eastAsia="Times New Roman" w:cs="Calibri"/>
          <w:color w:val="00007F"/>
          <w:sz w:val="22"/>
          <w:szCs w:val="22"/>
          <w:lang w:val="en-US" w:eastAsia="fr-FR"/>
        </w:rPr>
        <w:t xml:space="preserve">www.euskalmoneta.org </w:t>
      </w:r>
    </w:p>
    <w:p w14:paraId="52702158" w14:textId="77777777" w:rsidR="000E23CF" w:rsidRPr="00101CC6" w:rsidRDefault="000E23CF">
      <w:pPr>
        <w:shd w:val="clear" w:color="auto" w:fill="FFFFFF"/>
        <w:rPr>
          <w:rFonts w:ascii="Times New Roman" w:eastAsia="Times New Roman" w:hAnsi="Times New Roman" w:cs="Times New Roman"/>
          <w:lang w:val="en-US" w:eastAsia="fr-FR"/>
        </w:rPr>
      </w:pPr>
    </w:p>
    <w:p w14:paraId="32BC1FE9" w14:textId="671E31B8" w:rsidR="000E23CF" w:rsidRPr="00101CC6" w:rsidRDefault="00861F34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101CC6"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 xml:space="preserve">2021ko </w:t>
      </w:r>
      <w:r w:rsidRPr="00101CC6"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 xml:space="preserve">BILTZAR NAGUSIKO AHALORDEA </w:t>
      </w:r>
    </w:p>
    <w:p w14:paraId="7620F98B" w14:textId="77777777" w:rsidR="000E23CF" w:rsidRPr="00101CC6" w:rsidRDefault="00861F34">
      <w:pPr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Nik,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behean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izenpetzen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dudan............................................................................................................................. Euskal Moneta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elkarteko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kide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eta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k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idetza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eguneraturik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, ........................................................................................................-n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bizi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dena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, Boterea........................................................................................-ri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emaiten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diot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</w:p>
    <w:p w14:paraId="6A1249C5" w14:textId="77777777" w:rsidR="000E23CF" w:rsidRPr="00101CC6" w:rsidRDefault="00861F34">
      <w:pPr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(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hau</w:t>
      </w:r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tatutako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pertsona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Euskal Moneta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elkarteko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kide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izan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behar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da,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bere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kide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saria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eguneratua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ukan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behar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du eta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ahalorde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bat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bakarrik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jasotzen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ahalko</w:t>
      </w:r>
      <w:proofErr w:type="spellEnd"/>
      <w:r w:rsidRPr="00101CC6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 du) </w:t>
      </w:r>
    </w:p>
    <w:p w14:paraId="5AA50992" w14:textId="4F2615B3" w:rsidR="000E23CF" w:rsidRPr="00101CC6" w:rsidRDefault="00861F34" w:rsidP="00101CC6">
      <w:pPr>
        <w:spacing w:beforeAutospacing="1" w:afterAutospacing="1"/>
        <w:rPr>
          <w:rFonts w:eastAsia="Times New Roman" w:cs="Calibri"/>
          <w:color w:val="000007"/>
          <w:sz w:val="22"/>
          <w:szCs w:val="22"/>
          <w:lang w:val="en-US" w:eastAsia="fr-FR"/>
        </w:rPr>
      </w:pP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ene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ordezkatzeko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2021ko </w:t>
      </w:r>
      <w:proofErr w:type="spellStart"/>
      <w:r w:rsidR="00101CC6">
        <w:rPr>
          <w:rFonts w:eastAsia="Times New Roman" w:cs="Calibri"/>
          <w:color w:val="000007"/>
          <w:sz w:val="22"/>
          <w:szCs w:val="22"/>
          <w:lang w:val="en-US" w:eastAsia="fr-FR"/>
        </w:rPr>
        <w:t>uztaila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ren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10ean </w:t>
      </w:r>
      <w:proofErr w:type="spellStart"/>
      <w:r w:rsidR="00101CC6">
        <w:rPr>
          <w:rFonts w:eastAsia="Times New Roman" w:cs="Calibri"/>
          <w:color w:val="000007"/>
          <w:sz w:val="22"/>
          <w:szCs w:val="22"/>
          <w:lang w:val="en-US" w:eastAsia="fr-FR"/>
        </w:rPr>
        <w:t>larunbat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arekin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9:00tan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iraganen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den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Biltzar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Nagusian</w:t>
      </w:r>
      <w:proofErr w:type="spellEnd"/>
      <w:r w:rsid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(</w:t>
      </w:r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Henri </w:t>
      </w:r>
      <w:proofErr w:type="spellStart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Grenet</w:t>
      </w:r>
      <w:proofErr w:type="spellEnd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entzutegia</w:t>
      </w:r>
      <w:proofErr w:type="spellEnd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,</w:t>
      </w:r>
      <w:r w:rsid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Arteen</w:t>
      </w:r>
      <w:proofErr w:type="spellEnd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Erdigunea</w:t>
      </w:r>
      <w:proofErr w:type="spellEnd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- </w:t>
      </w:r>
      <w:proofErr w:type="spellStart"/>
      <w:r w:rsidR="00101CC6"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Baiona</w:t>
      </w:r>
      <w:proofErr w:type="spellEnd"/>
      <w:r w:rsidR="00101CC6">
        <w:rPr>
          <w:rFonts w:eastAsia="Times New Roman" w:cs="Calibri"/>
          <w:color w:val="000007"/>
          <w:sz w:val="22"/>
          <w:szCs w:val="22"/>
          <w:lang w:val="en-US" w:eastAsia="fr-FR"/>
        </w:rPr>
        <w:t>)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,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en</w:t>
      </w:r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etzat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eta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ene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izenean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,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eztabaida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guzietan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parte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hartzeko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,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edozein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iritzi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emateko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eta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bozketan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parte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 </w:t>
      </w:r>
      <w:proofErr w:type="spellStart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>hartzeko</w:t>
      </w:r>
      <w:proofErr w:type="spellEnd"/>
      <w:r w:rsidRPr="00101CC6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. </w:t>
      </w:r>
    </w:p>
    <w:p w14:paraId="086CFB50" w14:textId="77777777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.............................................-an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egina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>, .....................................-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ean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, </w:t>
      </w:r>
    </w:p>
    <w:p w14:paraId="57F1D44C" w14:textId="77777777" w:rsidR="000E23CF" w:rsidRDefault="00861F34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“Bon pour pouvoir”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oharra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eta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</w:t>
      </w:r>
      <w:proofErr w:type="spellStart"/>
      <w:r>
        <w:rPr>
          <w:rFonts w:eastAsia="Times New Roman" w:cs="Calibri"/>
          <w:color w:val="000007"/>
          <w:sz w:val="22"/>
          <w:szCs w:val="22"/>
          <w:lang w:eastAsia="fr-FR"/>
        </w:rPr>
        <w:t>izenpedura</w:t>
      </w:r>
      <w:proofErr w:type="spellEnd"/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: </w:t>
      </w:r>
    </w:p>
    <w:p w14:paraId="736A5633" w14:textId="77777777" w:rsidR="000E23CF" w:rsidRDefault="000E23CF"/>
    <w:sectPr w:rsidR="000E23C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CF"/>
    <w:rsid w:val="000E23CF"/>
    <w:rsid w:val="00101CC6"/>
    <w:rsid w:val="008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4B5A3"/>
  <w15:docId w15:val="{73F5674D-3983-714C-8DEC-85332DD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508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508BE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508BE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2021-05-07T16:46:00Z</dcterms:created>
  <dcterms:modified xsi:type="dcterms:W3CDTF">2021-06-09T16:17:00Z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